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0F03" w:rsidRDefault="00DD0F03" w:rsidP="00DD0F03">
      <w:pPr>
        <w:jc w:val="center"/>
        <w:rPr>
          <w:rFonts w:ascii="Twinkl" w:hAnsi="Twinkl"/>
          <w:sz w:val="44"/>
          <w:szCs w:val="44"/>
        </w:rPr>
      </w:pPr>
      <w:r>
        <w:rPr>
          <w:rFonts w:ascii="Twinkl" w:hAnsi="Twinkl"/>
          <w:sz w:val="44"/>
          <w:szCs w:val="44"/>
        </w:rPr>
        <w:t>Freezing Salt</w:t>
      </w:r>
      <w:r w:rsidR="004B387C">
        <w:rPr>
          <w:rFonts w:ascii="Twinkl" w:hAnsi="Twinkl"/>
          <w:sz w:val="44"/>
          <w:szCs w:val="44"/>
        </w:rPr>
        <w:t xml:space="preserve"> W</w:t>
      </w:r>
      <w:bookmarkStart w:id="0" w:name="_GoBack"/>
      <w:bookmarkEnd w:id="0"/>
      <w:r>
        <w:rPr>
          <w:rFonts w:ascii="Twinkl" w:hAnsi="Twinkl"/>
          <w:sz w:val="44"/>
          <w:szCs w:val="44"/>
        </w:rPr>
        <w:t>ater Experiment</w:t>
      </w:r>
    </w:p>
    <w:p w:rsidR="00DD0F03" w:rsidRDefault="00DD0F03" w:rsidP="00DD0F03">
      <w:pPr>
        <w:rPr>
          <w:rFonts w:ascii="Twinkl" w:hAnsi="Twinkl"/>
          <w:sz w:val="44"/>
          <w:szCs w:val="44"/>
        </w:rPr>
      </w:pPr>
      <w:r>
        <w:rPr>
          <w:noProof/>
          <w:lang w:eastAsia="en-GB"/>
        </w:rPr>
        <w:drawing>
          <wp:inline distT="0" distB="0" distL="0" distR="0" wp14:anchorId="4DA74F20" wp14:editId="7CC709A2">
            <wp:extent cx="2190750" cy="22288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190750" cy="2228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winkl" w:hAnsi="Twinkl"/>
          <w:sz w:val="44"/>
          <w:szCs w:val="44"/>
        </w:rPr>
        <w:t xml:space="preserve">   </w:t>
      </w:r>
      <w:r>
        <w:rPr>
          <w:noProof/>
          <w:lang w:eastAsia="en-GB"/>
        </w:rPr>
        <w:drawing>
          <wp:inline distT="0" distB="0" distL="0" distR="0" wp14:anchorId="04064198" wp14:editId="5F07AB3A">
            <wp:extent cx="4167963" cy="3161903"/>
            <wp:effectExtent l="0" t="0" r="4445" b="63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200334" cy="31864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D0F03" w:rsidRDefault="00DD0F03" w:rsidP="00DD0F03">
      <w:pPr>
        <w:rPr>
          <w:rFonts w:ascii="Twinkl" w:hAnsi="Twinkl"/>
          <w:sz w:val="44"/>
          <w:szCs w:val="44"/>
        </w:rPr>
      </w:pPr>
    </w:p>
    <w:p w:rsidR="00DD0F03" w:rsidRDefault="00DD0F03" w:rsidP="00DD0F03">
      <w:pPr>
        <w:rPr>
          <w:rFonts w:ascii="Twinkl" w:hAnsi="Twinkl"/>
          <w:sz w:val="44"/>
          <w:szCs w:val="44"/>
        </w:rPr>
      </w:pPr>
      <w:r>
        <w:rPr>
          <w:noProof/>
          <w:lang w:eastAsia="en-GB"/>
        </w:rPr>
        <w:drawing>
          <wp:inline distT="0" distB="0" distL="0" distR="0" wp14:anchorId="7AE4C55F" wp14:editId="59CBBC45">
            <wp:extent cx="2571750" cy="241935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571750" cy="2419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n-GB"/>
        </w:rPr>
        <w:drawing>
          <wp:inline distT="0" distB="0" distL="0" distR="0" wp14:anchorId="4050A925" wp14:editId="7E2CC40D">
            <wp:extent cx="3619121" cy="1565866"/>
            <wp:effectExtent l="0" t="0" r="635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663248" cy="15849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D0F03" w:rsidRDefault="00DD0F03" w:rsidP="00DD0F03">
      <w:pPr>
        <w:rPr>
          <w:rFonts w:ascii="Twinkl" w:hAnsi="Twinkl"/>
          <w:sz w:val="44"/>
          <w:szCs w:val="44"/>
        </w:rPr>
      </w:pPr>
    </w:p>
    <w:p w:rsidR="00DD0F03" w:rsidRDefault="00DD0F03" w:rsidP="00DD0F03">
      <w:pPr>
        <w:rPr>
          <w:rFonts w:ascii="Twinkl" w:hAnsi="Twinkl"/>
          <w:sz w:val="44"/>
          <w:szCs w:val="44"/>
        </w:rPr>
      </w:pPr>
      <w:r>
        <w:rPr>
          <w:rFonts w:ascii="Twinkl" w:hAnsi="Twinkl"/>
          <w:sz w:val="44"/>
          <w:szCs w:val="44"/>
        </w:rPr>
        <w:t xml:space="preserve">How long did it take to freeze the water in the two cups? </w:t>
      </w:r>
    </w:p>
    <w:p w:rsidR="00DD0F03" w:rsidRDefault="00DD0F03" w:rsidP="00DD0F03">
      <w:pPr>
        <w:rPr>
          <w:rFonts w:ascii="Twinkl" w:hAnsi="Twinkl"/>
          <w:sz w:val="44"/>
          <w:szCs w:val="44"/>
        </w:rPr>
      </w:pPr>
    </w:p>
    <w:p w:rsidR="00DD0F03" w:rsidRDefault="00DD0F03" w:rsidP="00DD0F03">
      <w:pPr>
        <w:rPr>
          <w:rFonts w:ascii="Twinkl" w:hAnsi="Twinkl"/>
          <w:sz w:val="44"/>
          <w:szCs w:val="44"/>
        </w:rPr>
      </w:pPr>
    </w:p>
    <w:p w:rsidR="00DD0F03" w:rsidRPr="00DD0F03" w:rsidRDefault="00DD0F03" w:rsidP="00DD0F03">
      <w:pPr>
        <w:rPr>
          <w:rFonts w:ascii="Twinkl" w:hAnsi="Twinkl"/>
          <w:sz w:val="44"/>
          <w:szCs w:val="44"/>
        </w:rPr>
      </w:pPr>
      <w:r>
        <w:rPr>
          <w:rFonts w:ascii="Twinkl" w:hAnsi="Twinkl"/>
          <w:sz w:val="44"/>
          <w:szCs w:val="44"/>
        </w:rPr>
        <w:t>Which took longer?</w:t>
      </w:r>
    </w:p>
    <w:sectPr w:rsidR="00DD0F03" w:rsidRPr="00DD0F03" w:rsidSect="00DD0F0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winkl">
    <w:panose1 w:val="00000000000000000000"/>
    <w:charset w:val="00"/>
    <w:family w:val="auto"/>
    <w:pitch w:val="variable"/>
    <w:sig w:usb0="A00000AF" w:usb1="5000205B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0F03"/>
    <w:rsid w:val="004B387C"/>
    <w:rsid w:val="00AD5E63"/>
    <w:rsid w:val="00DD0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2B3AEB"/>
  <w15:chartTrackingRefBased/>
  <w15:docId w15:val="{9C3E1493-BF90-4E23-9EF8-7E9B995E25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</Words>
  <Characters>104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Shauna Ingram</dc:creator>
  <cp:keywords/>
  <dc:description/>
  <cp:lastModifiedBy>Shauna Ingram</cp:lastModifiedBy>
  <cp:revision>2</cp:revision>
  <dcterms:created xsi:type="dcterms:W3CDTF">2020-06-26T12:28:00Z</dcterms:created>
  <dcterms:modified xsi:type="dcterms:W3CDTF">2020-06-26T12:32:00Z</dcterms:modified>
</cp:coreProperties>
</file>