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24"/>
        <w:gridCol w:w="4422"/>
      </w:tblGrid>
      <w:tr w:rsidR="006A2EB5" w:rsidTr="0087706C">
        <w:tc>
          <w:tcPr>
            <w:tcW w:w="9209" w:type="dxa"/>
            <w:gridSpan w:val="2"/>
          </w:tcPr>
          <w:p w:rsidR="006A2EB5" w:rsidRPr="0017348B" w:rsidRDefault="006A2EB5">
            <w:pPr>
              <w:rPr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have already learned</w:t>
            </w:r>
            <w:r w:rsidRPr="0017348B">
              <w:rPr>
                <w:sz w:val="28"/>
                <w:szCs w:val="28"/>
              </w:rPr>
              <w:t xml:space="preserve">:  </w:t>
            </w:r>
          </w:p>
          <w:p w:rsidR="00C26B5B" w:rsidRPr="00C26B5B" w:rsidRDefault="00974CF7" w:rsidP="00C26B5B">
            <w:pPr>
              <w:rPr>
                <w:i/>
                <w:sz w:val="28"/>
                <w:szCs w:val="28"/>
              </w:rPr>
            </w:pPr>
            <w:r w:rsidRPr="00974CF7">
              <w:rPr>
                <w:i/>
                <w:sz w:val="28"/>
                <w:szCs w:val="28"/>
              </w:rPr>
              <w:t xml:space="preserve">EYFS </w:t>
            </w:r>
            <w:r w:rsidR="00011917" w:rsidRPr="00974CF7">
              <w:rPr>
                <w:i/>
                <w:sz w:val="28"/>
                <w:szCs w:val="28"/>
              </w:rPr>
              <w:t>Understanding the World</w:t>
            </w:r>
            <w:r w:rsidRPr="00974CF7">
              <w:rPr>
                <w:i/>
                <w:sz w:val="28"/>
                <w:szCs w:val="28"/>
              </w:rPr>
              <w:t xml:space="preserve"> - </w:t>
            </w:r>
            <w:r w:rsidR="00C26B5B" w:rsidRPr="00C26B5B">
              <w:rPr>
                <w:i/>
                <w:sz w:val="28"/>
                <w:szCs w:val="28"/>
              </w:rPr>
              <w:t xml:space="preserve">ELG: The Natural World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Children at the expected level of development will: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Explore the natural world around them, making observations and drawing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pictures of animals and plants;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Know some similarities and differences between the natural world around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them and contrasting environments, drawing on their experiences and what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has been read in class; </w:t>
            </w:r>
          </w:p>
          <w:p w:rsidR="00C26B5B" w:rsidRPr="00C26B5B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 xml:space="preserve">- Understand some important processes and changes in the natural world </w:t>
            </w:r>
          </w:p>
          <w:p w:rsidR="00C26B5B" w:rsidRPr="00011917" w:rsidRDefault="00C26B5B" w:rsidP="00C26B5B">
            <w:pPr>
              <w:rPr>
                <w:sz w:val="28"/>
                <w:szCs w:val="28"/>
              </w:rPr>
            </w:pPr>
            <w:r w:rsidRPr="00C26B5B">
              <w:rPr>
                <w:sz w:val="28"/>
                <w:szCs w:val="28"/>
              </w:rPr>
              <w:t>around them, including the seasons and changing states of matter.</w:t>
            </w:r>
          </w:p>
        </w:tc>
      </w:tr>
      <w:tr w:rsidR="006A2EB5" w:rsidTr="0087706C">
        <w:tc>
          <w:tcPr>
            <w:tcW w:w="9209" w:type="dxa"/>
            <w:gridSpan w:val="2"/>
          </w:tcPr>
          <w:p w:rsidR="006A2EB5" w:rsidRDefault="00B5048C">
            <w:pPr>
              <w:rPr>
                <w:b/>
                <w:sz w:val="28"/>
                <w:szCs w:val="28"/>
              </w:rPr>
            </w:pPr>
            <w:r w:rsidRPr="00453312">
              <w:rPr>
                <w:b/>
                <w:sz w:val="28"/>
                <w:szCs w:val="28"/>
              </w:rPr>
              <w:t>What I will learn:</w:t>
            </w:r>
          </w:p>
          <w:p w:rsidR="00CF7131" w:rsidRDefault="004F6138" w:rsidP="0087027B">
            <w:pPr>
              <w:rPr>
                <w:sz w:val="28"/>
                <w:szCs w:val="28"/>
              </w:rPr>
            </w:pPr>
            <w:r w:rsidRPr="004F6138">
              <w:rPr>
                <w:sz w:val="28"/>
                <w:szCs w:val="28"/>
              </w:rPr>
              <w:t>•</w:t>
            </w:r>
            <w:r w:rsidR="0087027B">
              <w:t xml:space="preserve"> </w:t>
            </w:r>
            <w:r w:rsidR="00CF7131" w:rsidRPr="00CF7131">
              <w:rPr>
                <w:sz w:val="28"/>
                <w:szCs w:val="28"/>
              </w:rPr>
              <w:t>I can explain the basic stages in a life cycle for animals, including humans.</w:t>
            </w:r>
          </w:p>
          <w:p w:rsidR="0087027B" w:rsidRDefault="00CF7131" w:rsidP="0087027B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FA8F59A" wp14:editId="7DFE4DC2">
                  <wp:extent cx="5731510" cy="3515360"/>
                  <wp:effectExtent l="0" t="0" r="254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4CF7" w:rsidRPr="00974CF7" w:rsidRDefault="00974CF7" w:rsidP="00974CF7">
            <w:pPr>
              <w:rPr>
                <w:i/>
                <w:sz w:val="28"/>
                <w:szCs w:val="28"/>
              </w:rPr>
            </w:pPr>
            <w:r>
              <w:rPr>
                <w:i/>
                <w:sz w:val="20"/>
                <w:szCs w:val="28"/>
              </w:rPr>
              <w:t xml:space="preserve">*courtesy of </w:t>
            </w:r>
            <w:r w:rsidRPr="00974CF7">
              <w:rPr>
                <w:i/>
                <w:sz w:val="20"/>
                <w:szCs w:val="28"/>
              </w:rPr>
              <w:t>Twinkl</w:t>
            </w:r>
          </w:p>
        </w:tc>
      </w:tr>
      <w:tr w:rsidR="00236ABE" w:rsidTr="00236ABE">
        <w:tc>
          <w:tcPr>
            <w:tcW w:w="4604" w:type="dxa"/>
            <w:tcBorders>
              <w:right w:val="nil"/>
            </w:tcBorders>
            <w:shd w:val="clear" w:color="auto" w:fill="F2F2F2" w:themeFill="background1" w:themeFillShade="F2"/>
          </w:tcPr>
          <w:p w:rsidR="00236ABE" w:rsidRPr="00133675" w:rsidRDefault="00236ABE" w:rsidP="00236ABE">
            <w:pPr>
              <w:rPr>
                <w:rFonts w:cstheme="minorHAnsi"/>
                <w:noProof/>
                <w:sz w:val="28"/>
                <w:szCs w:val="28"/>
              </w:rPr>
            </w:pPr>
            <w:r w:rsidRPr="00133675">
              <w:rPr>
                <w:rFonts w:cstheme="minorHAnsi"/>
                <w:b/>
                <w:noProof/>
                <w:sz w:val="28"/>
                <w:szCs w:val="28"/>
              </w:rPr>
              <w:t>Vocabulary:</w:t>
            </w:r>
            <w:r w:rsidRPr="00133675">
              <w:rPr>
                <w:rFonts w:cstheme="minorHAnsi"/>
                <w:noProof/>
                <w:sz w:val="28"/>
                <w:szCs w:val="28"/>
              </w:rPr>
              <w:t xml:space="preserve">        </w:t>
            </w:r>
          </w:p>
          <w:p w:rsidR="00C26B5B" w:rsidRPr="00C26B5B" w:rsidRDefault="00CF7131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adult</w:t>
            </w:r>
          </w:p>
          <w:p w:rsidR="00C26B5B" w:rsidRPr="00C26B5B" w:rsidRDefault="00CF7131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</w:t>
            </w:r>
          </w:p>
          <w:p w:rsidR="00236ABE" w:rsidRPr="00133675" w:rsidRDefault="00CF7131" w:rsidP="00236A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life cycle</w:t>
            </w:r>
          </w:p>
        </w:tc>
        <w:tc>
          <w:tcPr>
            <w:tcW w:w="4605" w:type="dxa"/>
            <w:tcBorders>
              <w:left w:val="nil"/>
            </w:tcBorders>
            <w:shd w:val="clear" w:color="auto" w:fill="F2F2F2" w:themeFill="background1" w:themeFillShade="F2"/>
          </w:tcPr>
          <w:p w:rsidR="004F6138" w:rsidRDefault="004F6138" w:rsidP="00C26B5B">
            <w:pPr>
              <w:rPr>
                <w:rFonts w:cstheme="minorHAnsi"/>
                <w:sz w:val="24"/>
                <w:szCs w:val="24"/>
              </w:rPr>
            </w:pPr>
          </w:p>
          <w:p w:rsidR="00C26B5B" w:rsidRPr="00C26B5B" w:rsidRDefault="00CF7131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offspring</w:t>
            </w:r>
          </w:p>
          <w:p w:rsidR="00C26B5B" w:rsidRPr="00C26B5B" w:rsidRDefault="00CF7131" w:rsidP="00C26B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young</w:t>
            </w:r>
          </w:p>
          <w:p w:rsidR="00236ABE" w:rsidRPr="004F6138" w:rsidRDefault="00CF7131" w:rsidP="004F613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live young</w:t>
            </w:r>
          </w:p>
        </w:tc>
      </w:tr>
    </w:tbl>
    <w:p w:rsidR="006A2EB5" w:rsidRDefault="006A2EB5" w:rsidP="0087706C">
      <w:bookmarkStart w:id="0" w:name="_GoBack"/>
      <w:bookmarkEnd w:id="0"/>
    </w:p>
    <w:sectPr w:rsidR="006A2EB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EB5" w:rsidRDefault="006A2EB5" w:rsidP="006A2EB5">
      <w:pPr>
        <w:spacing w:after="0" w:line="240" w:lineRule="auto"/>
      </w:pPr>
      <w:r>
        <w:separator/>
      </w:r>
    </w:p>
  </w:endnote>
  <w:end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EB5" w:rsidRDefault="006A2EB5" w:rsidP="006A2EB5">
      <w:pPr>
        <w:spacing w:after="0" w:line="240" w:lineRule="auto"/>
      </w:pPr>
      <w:r>
        <w:separator/>
      </w:r>
    </w:p>
  </w:footnote>
  <w:footnote w:type="continuationSeparator" w:id="0">
    <w:p w:rsidR="006A2EB5" w:rsidRDefault="006A2EB5" w:rsidP="006A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EB5" w:rsidRPr="00974CF7" w:rsidRDefault="00C26B5B" w:rsidP="006A2EB5">
    <w:pPr>
      <w:pStyle w:val="Header"/>
      <w:jc w:val="center"/>
      <w:rPr>
        <w:b/>
        <w:sz w:val="32"/>
      </w:rPr>
    </w:pPr>
    <w:r>
      <w:rPr>
        <w:b/>
        <w:sz w:val="32"/>
      </w:rPr>
      <w:t>Science</w:t>
    </w:r>
    <w:r w:rsidR="00974CF7" w:rsidRPr="00974CF7">
      <w:rPr>
        <w:b/>
        <w:sz w:val="32"/>
      </w:rPr>
      <w:t xml:space="preserve"> – </w:t>
    </w:r>
    <w:r w:rsidR="00797355">
      <w:rPr>
        <w:b/>
        <w:sz w:val="32"/>
      </w:rPr>
      <w:t>Animals</w:t>
    </w:r>
    <w:r w:rsidR="0087027B">
      <w:rPr>
        <w:b/>
        <w:sz w:val="32"/>
      </w:rPr>
      <w:t xml:space="preserve"> (</w:t>
    </w:r>
    <w:r w:rsidR="00CF7131">
      <w:rPr>
        <w:b/>
        <w:sz w:val="32"/>
      </w:rPr>
      <w:t>including Humans</w:t>
    </w:r>
    <w:r w:rsidR="0087027B">
      <w:rPr>
        <w:b/>
        <w:sz w:val="32"/>
      </w:rPr>
      <w:t>)</w:t>
    </w:r>
    <w:r w:rsidR="00CF7131">
      <w:rPr>
        <w:b/>
        <w:sz w:val="32"/>
      </w:rPr>
      <w:t xml:space="preserve"> Life Cycles</w:t>
    </w:r>
  </w:p>
  <w:p w:rsidR="00B5048C" w:rsidRDefault="00B5048C" w:rsidP="006A2E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84A"/>
    <w:multiLevelType w:val="hybridMultilevel"/>
    <w:tmpl w:val="533A3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2C83"/>
    <w:multiLevelType w:val="hybridMultilevel"/>
    <w:tmpl w:val="488A5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EF4"/>
    <w:multiLevelType w:val="hybridMultilevel"/>
    <w:tmpl w:val="3D347D9E"/>
    <w:lvl w:ilvl="0" w:tplc="AAF89F36">
      <w:start w:val="14"/>
      <w:numFmt w:val="bullet"/>
      <w:lvlText w:val="-"/>
      <w:lvlJc w:val="left"/>
      <w:pPr>
        <w:ind w:left="53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B5"/>
    <w:rsid w:val="00011917"/>
    <w:rsid w:val="000F7754"/>
    <w:rsid w:val="00133675"/>
    <w:rsid w:val="0017348B"/>
    <w:rsid w:val="001B23E9"/>
    <w:rsid w:val="00221F92"/>
    <w:rsid w:val="00236ABE"/>
    <w:rsid w:val="002E1D12"/>
    <w:rsid w:val="003221B3"/>
    <w:rsid w:val="003B549D"/>
    <w:rsid w:val="003E5770"/>
    <w:rsid w:val="004160E0"/>
    <w:rsid w:val="00453312"/>
    <w:rsid w:val="004F6138"/>
    <w:rsid w:val="00565975"/>
    <w:rsid w:val="005A597D"/>
    <w:rsid w:val="005C0C49"/>
    <w:rsid w:val="00620EB9"/>
    <w:rsid w:val="006A2EB5"/>
    <w:rsid w:val="00777A63"/>
    <w:rsid w:val="00797355"/>
    <w:rsid w:val="0087027B"/>
    <w:rsid w:val="0087706C"/>
    <w:rsid w:val="008F5523"/>
    <w:rsid w:val="00974CF7"/>
    <w:rsid w:val="00B5048C"/>
    <w:rsid w:val="00C145AD"/>
    <w:rsid w:val="00C26B5B"/>
    <w:rsid w:val="00C34426"/>
    <w:rsid w:val="00C72F7C"/>
    <w:rsid w:val="00CC0D63"/>
    <w:rsid w:val="00CF7131"/>
    <w:rsid w:val="00E94152"/>
    <w:rsid w:val="00F00CF7"/>
    <w:rsid w:val="00FF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7866C"/>
  <w15:chartTrackingRefBased/>
  <w15:docId w15:val="{EAE5B8F4-62EC-4755-94E5-4AFC9F110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EB5"/>
  </w:style>
  <w:style w:type="paragraph" w:styleId="Footer">
    <w:name w:val="footer"/>
    <w:basedOn w:val="Normal"/>
    <w:link w:val="FooterChar"/>
    <w:uiPriority w:val="99"/>
    <w:unhideWhenUsed/>
    <w:rsid w:val="006A2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EB5"/>
  </w:style>
  <w:style w:type="table" w:styleId="TableGrid">
    <w:name w:val="Table Grid"/>
    <w:basedOn w:val="TableNormal"/>
    <w:uiPriority w:val="39"/>
    <w:rsid w:val="006A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2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Kingswood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Chandler</dc:creator>
  <cp:keywords/>
  <dc:description/>
  <cp:lastModifiedBy>Anna Kendall</cp:lastModifiedBy>
  <cp:revision>2</cp:revision>
  <cp:lastPrinted>2021-12-07T11:57:00Z</cp:lastPrinted>
  <dcterms:created xsi:type="dcterms:W3CDTF">2022-01-04T13:26:00Z</dcterms:created>
  <dcterms:modified xsi:type="dcterms:W3CDTF">2022-01-04T13:26:00Z</dcterms:modified>
</cp:coreProperties>
</file>